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A" w:rsidRDefault="003A3459" w:rsidP="006614DC">
      <w:pPr>
        <w:jc w:val="center"/>
        <w:rPr>
          <w:szCs w:val="28"/>
        </w:rPr>
      </w:pPr>
      <w:r>
        <w:rPr>
          <w:szCs w:val="28"/>
        </w:rPr>
        <w:t xml:space="preserve">ЗАПРОС </w:t>
      </w:r>
    </w:p>
    <w:p w:rsidR="002A352A" w:rsidRDefault="003A3459" w:rsidP="006614DC">
      <w:pPr>
        <w:jc w:val="center"/>
        <w:rPr>
          <w:szCs w:val="28"/>
        </w:rPr>
      </w:pPr>
      <w:r>
        <w:rPr>
          <w:szCs w:val="28"/>
        </w:rPr>
        <w:t xml:space="preserve">о предоставлении ценовой информации </w:t>
      </w:r>
    </w:p>
    <w:p w:rsidR="003A3459" w:rsidRDefault="003A3459" w:rsidP="006614DC">
      <w:pPr>
        <w:jc w:val="center"/>
        <w:rPr>
          <w:szCs w:val="28"/>
        </w:rPr>
      </w:pPr>
      <w:r>
        <w:rPr>
          <w:szCs w:val="28"/>
        </w:rPr>
        <w:t xml:space="preserve">на </w:t>
      </w:r>
      <w:r w:rsidR="00111E69">
        <w:rPr>
          <w:szCs w:val="28"/>
        </w:rPr>
        <w:t>услуги</w:t>
      </w:r>
      <w:r w:rsidR="00E71FCB" w:rsidRPr="00E71FCB">
        <w:rPr>
          <w:b/>
          <w:szCs w:val="28"/>
        </w:rPr>
        <w:t xml:space="preserve"> </w:t>
      </w:r>
      <w:r w:rsidR="00E71FCB" w:rsidRPr="00E71FCB">
        <w:rPr>
          <w:szCs w:val="28"/>
        </w:rPr>
        <w:t>ресторанов и пунктов быстрого питания</w:t>
      </w:r>
    </w:p>
    <w:p w:rsidR="002A352A" w:rsidRDefault="002A352A" w:rsidP="002A352A">
      <w:pPr>
        <w:jc w:val="center"/>
        <w:rPr>
          <w:szCs w:val="28"/>
        </w:rPr>
      </w:pPr>
      <w:r>
        <w:rPr>
          <w:szCs w:val="28"/>
        </w:rPr>
        <w:t>от 17.09.2018г.</w:t>
      </w:r>
    </w:p>
    <w:p w:rsidR="002A352A" w:rsidRDefault="002A352A" w:rsidP="006614DC">
      <w:pPr>
        <w:jc w:val="center"/>
        <w:rPr>
          <w:szCs w:val="28"/>
        </w:rPr>
      </w:pPr>
    </w:p>
    <w:p w:rsidR="003A3459" w:rsidRDefault="00111E69" w:rsidP="006614D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Управление культуры, спорта и молодежи </w:t>
      </w:r>
      <w:r w:rsidR="003A3459">
        <w:rPr>
          <w:szCs w:val="28"/>
        </w:rPr>
        <w:t>Администраци</w:t>
      </w:r>
      <w:r>
        <w:rPr>
          <w:szCs w:val="28"/>
        </w:rPr>
        <w:t>и</w:t>
      </w:r>
      <w:r w:rsidR="003A3459">
        <w:rPr>
          <w:szCs w:val="28"/>
        </w:rPr>
        <w:t xml:space="preserve"> города Краснодона и Краснодонского района Луганской Народной Республики  в  соответствии с постановлением Совета Министров Луганской Народной Республики «О закупке товаров, работ и услуг на территории Луганской Народной Республики» от 29 декабря 2015 года № 02-04/408/15 (с изменениями), постановлением Совета Министров Луганской Народной Республики «О внесении изменений в Порядок закупки товаров, работ и услуг</w:t>
      </w:r>
      <w:proofErr w:type="gramEnd"/>
      <w:r w:rsidR="003A3459">
        <w:rPr>
          <w:szCs w:val="28"/>
        </w:rPr>
        <w:t xml:space="preserve"> на территории Луганской Народной Республики» от 24 июля 2018 года № 442/18</w:t>
      </w:r>
      <w:r>
        <w:rPr>
          <w:szCs w:val="28"/>
        </w:rPr>
        <w:t xml:space="preserve"> </w:t>
      </w:r>
      <w:r w:rsidR="003A3459">
        <w:rPr>
          <w:szCs w:val="28"/>
        </w:rPr>
        <w:t xml:space="preserve">проводит мониторинг цен для определения контрагента и заключение договора для </w:t>
      </w:r>
      <w:r>
        <w:rPr>
          <w:szCs w:val="28"/>
        </w:rPr>
        <w:t>предоставления услуг</w:t>
      </w:r>
      <w:r w:rsidR="003A3459">
        <w:rPr>
          <w:szCs w:val="28"/>
        </w:rPr>
        <w:t>:</w:t>
      </w:r>
    </w:p>
    <w:p w:rsidR="00F24465" w:rsidRDefault="00F244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544"/>
        <w:gridCol w:w="2693"/>
      </w:tblGrid>
      <w:tr w:rsidR="00111E69" w:rsidRPr="00F24465" w:rsidTr="00F24465">
        <w:trPr>
          <w:trHeight w:val="180"/>
        </w:trPr>
        <w:tc>
          <w:tcPr>
            <w:tcW w:w="9464" w:type="dxa"/>
            <w:gridSpan w:val="3"/>
          </w:tcPr>
          <w:p w:rsidR="00111E69" w:rsidRPr="00F24465" w:rsidRDefault="00111E69" w:rsidP="00F24465">
            <w:pPr>
              <w:jc w:val="center"/>
              <w:rPr>
                <w:b/>
                <w:szCs w:val="28"/>
              </w:rPr>
            </w:pPr>
            <w:r w:rsidRPr="00F24465">
              <w:rPr>
                <w:b/>
                <w:szCs w:val="28"/>
              </w:rPr>
              <w:t>Услуги ресторанов и пунктов быстрого питания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оказания услуг</w:t>
            </w:r>
          </w:p>
        </w:tc>
        <w:tc>
          <w:tcPr>
            <w:tcW w:w="3544" w:type="dxa"/>
            <w:vAlign w:val="center"/>
          </w:tcPr>
          <w:p w:rsidR="009908F0" w:rsidRPr="000520D9" w:rsidRDefault="009908F0" w:rsidP="009908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 мероприятия (услуги)</w:t>
            </w:r>
          </w:p>
        </w:tc>
        <w:tc>
          <w:tcPr>
            <w:tcW w:w="2693" w:type="dxa"/>
            <w:vAlign w:val="center"/>
          </w:tcPr>
          <w:p w:rsidR="009908F0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человек</w:t>
            </w:r>
          </w:p>
        </w:tc>
      </w:tr>
      <w:tr w:rsidR="00563A5B" w:rsidRPr="000520D9" w:rsidTr="00BE752A">
        <w:trPr>
          <w:trHeight w:val="180"/>
        </w:trPr>
        <w:tc>
          <w:tcPr>
            <w:tcW w:w="3227" w:type="dxa"/>
            <w:vMerge w:val="restart"/>
            <w:vAlign w:val="center"/>
          </w:tcPr>
          <w:p w:rsidR="00563A5B" w:rsidRDefault="00563A5B" w:rsidP="00BE752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20.09.2018</w:t>
            </w:r>
          </w:p>
        </w:tc>
        <w:tc>
          <w:tcPr>
            <w:tcW w:w="3544" w:type="dxa"/>
            <w:vAlign w:val="center"/>
          </w:tcPr>
          <w:p w:rsidR="00563A5B" w:rsidRPr="000520D9" w:rsidRDefault="00563A5B" w:rsidP="00BE7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563A5B" w:rsidRDefault="00563A5B" w:rsidP="00BE7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563A5B" w:rsidRPr="000520D9" w:rsidTr="009908F0">
        <w:trPr>
          <w:trHeight w:val="180"/>
        </w:trPr>
        <w:tc>
          <w:tcPr>
            <w:tcW w:w="3227" w:type="dxa"/>
            <w:vMerge/>
            <w:vAlign w:val="center"/>
          </w:tcPr>
          <w:p w:rsidR="00563A5B" w:rsidRDefault="00563A5B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63A5B" w:rsidRPr="000520D9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563A5B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 w:val="restart"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21.09.2018</w:t>
            </w: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 w:val="restart"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22.09.2018</w:t>
            </w: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Merge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Ужин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908F0" w:rsidRPr="000520D9" w:rsidTr="009908F0">
        <w:trPr>
          <w:trHeight w:val="180"/>
        </w:trPr>
        <w:tc>
          <w:tcPr>
            <w:tcW w:w="3227" w:type="dxa"/>
            <w:vAlign w:val="center"/>
          </w:tcPr>
          <w:p w:rsidR="009908F0" w:rsidRDefault="009908F0" w:rsidP="00F244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23.09.2018</w:t>
            </w:r>
          </w:p>
        </w:tc>
        <w:tc>
          <w:tcPr>
            <w:tcW w:w="3544" w:type="dxa"/>
            <w:vAlign w:val="center"/>
          </w:tcPr>
          <w:p w:rsidR="009908F0" w:rsidRPr="000520D9" w:rsidRDefault="009908F0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Завтрак</w:t>
            </w:r>
          </w:p>
        </w:tc>
        <w:tc>
          <w:tcPr>
            <w:tcW w:w="2693" w:type="dxa"/>
            <w:vAlign w:val="center"/>
          </w:tcPr>
          <w:p w:rsidR="009908F0" w:rsidRDefault="00563A5B" w:rsidP="00F244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F24465" w:rsidRDefault="00F24465" w:rsidP="006614DC">
      <w:pPr>
        <w:pStyle w:val="a4"/>
        <w:ind w:left="0"/>
        <w:jc w:val="both"/>
        <w:rPr>
          <w:szCs w:val="28"/>
        </w:rPr>
      </w:pPr>
    </w:p>
    <w:p w:rsidR="004760AF" w:rsidRPr="004760AF" w:rsidRDefault="004760AF" w:rsidP="004760AF">
      <w:pPr>
        <w:ind w:firstLine="720"/>
        <w:rPr>
          <w:b/>
          <w:szCs w:val="28"/>
        </w:rPr>
      </w:pPr>
      <w:r w:rsidRPr="004760AF">
        <w:rPr>
          <w:b/>
          <w:szCs w:val="28"/>
        </w:rPr>
        <w:t>Наименование, характеристики и объем оказываемых услуг:</w:t>
      </w:r>
    </w:p>
    <w:p w:rsidR="004760AF" w:rsidRPr="004760AF" w:rsidRDefault="004760AF" w:rsidP="004760A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4760AF">
        <w:rPr>
          <w:rFonts w:ascii="Times New Roman" w:hAnsi="Times New Roman" w:cs="Times New Roman"/>
          <w:sz w:val="28"/>
          <w:szCs w:val="28"/>
        </w:rPr>
        <w:t xml:space="preserve">            Наименование:</w:t>
      </w:r>
      <w:r w:rsidRPr="004760A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60AF">
        <w:rPr>
          <w:rFonts w:ascii="Times New Roman" w:hAnsi="Times New Roman" w:cs="Times New Roman"/>
          <w:sz w:val="28"/>
          <w:szCs w:val="28"/>
        </w:rPr>
        <w:t>Оказание услуг по организации общественного питания при проведении официальных приемов, приемов делегаций и других мероприятий.</w:t>
      </w:r>
    </w:p>
    <w:p w:rsidR="004760AF" w:rsidRPr="009908F0" w:rsidRDefault="004760AF" w:rsidP="004760AF">
      <w:pPr>
        <w:ind w:firstLine="720"/>
        <w:jc w:val="both"/>
        <w:rPr>
          <w:szCs w:val="28"/>
          <w:u w:val="single"/>
        </w:rPr>
      </w:pPr>
      <w:r w:rsidRPr="009908F0">
        <w:rPr>
          <w:szCs w:val="28"/>
          <w:u w:val="single"/>
        </w:rPr>
        <w:t>Объем и характеристики оказываемых услуг:</w:t>
      </w:r>
    </w:p>
    <w:p w:rsidR="004760AF" w:rsidRPr="004760AF" w:rsidRDefault="004760AF" w:rsidP="004760AF">
      <w:pPr>
        <w:jc w:val="both"/>
        <w:rPr>
          <w:szCs w:val="28"/>
        </w:rPr>
      </w:pPr>
      <w:r w:rsidRPr="004760AF">
        <w:rPr>
          <w:szCs w:val="28"/>
        </w:rPr>
        <w:t xml:space="preserve">            В состав услуг по организации  питания при проведении официальных приемов, приемов делегаций и других мероприятий входит:</w:t>
      </w:r>
    </w:p>
    <w:p w:rsidR="004760AF" w:rsidRPr="004760AF" w:rsidRDefault="004760AF" w:rsidP="004760AF">
      <w:pPr>
        <w:numPr>
          <w:ilvl w:val="0"/>
          <w:numId w:val="1"/>
        </w:numPr>
        <w:jc w:val="both"/>
        <w:rPr>
          <w:szCs w:val="28"/>
        </w:rPr>
      </w:pPr>
      <w:r w:rsidRPr="004760AF">
        <w:rPr>
          <w:szCs w:val="28"/>
        </w:rPr>
        <w:t xml:space="preserve"> услуги по организации питания при проведении официальных приёмов, встреч, приёмов делегаций и других мероприятий; </w:t>
      </w:r>
    </w:p>
    <w:p w:rsidR="004760AF" w:rsidRPr="004760AF" w:rsidRDefault="004760AF" w:rsidP="004760AF">
      <w:pPr>
        <w:numPr>
          <w:ilvl w:val="0"/>
          <w:numId w:val="1"/>
        </w:numPr>
        <w:jc w:val="both"/>
        <w:rPr>
          <w:szCs w:val="28"/>
        </w:rPr>
      </w:pPr>
      <w:r w:rsidRPr="004760AF">
        <w:rPr>
          <w:szCs w:val="28"/>
        </w:rPr>
        <w:t xml:space="preserve">предоставление услуг по питанию в помещениях Исполнителя на территории </w:t>
      </w:r>
      <w:r>
        <w:rPr>
          <w:szCs w:val="28"/>
        </w:rPr>
        <w:t>города Краснодона</w:t>
      </w:r>
      <w:r w:rsidRPr="004760AF">
        <w:rPr>
          <w:szCs w:val="28"/>
        </w:rPr>
        <w:t xml:space="preserve"> (по предварительной заявке Заказчика).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>Варианты меню должны определяться Заказчиком по предварительной заявке.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 xml:space="preserve">Услуги должны оказываться непосредственно Исполнителем. </w:t>
      </w:r>
    </w:p>
    <w:p w:rsidR="00A86AA4" w:rsidRDefault="00A86AA4" w:rsidP="004760AF">
      <w:pPr>
        <w:contextualSpacing/>
        <w:jc w:val="center"/>
        <w:rPr>
          <w:b/>
          <w:szCs w:val="28"/>
        </w:rPr>
      </w:pPr>
    </w:p>
    <w:p w:rsidR="004760AF" w:rsidRPr="004760AF" w:rsidRDefault="004760AF" w:rsidP="004760AF">
      <w:pPr>
        <w:contextualSpacing/>
        <w:jc w:val="center"/>
        <w:rPr>
          <w:b/>
          <w:szCs w:val="28"/>
        </w:rPr>
      </w:pPr>
      <w:r w:rsidRPr="004760AF">
        <w:rPr>
          <w:b/>
          <w:szCs w:val="28"/>
        </w:rPr>
        <w:lastRenderedPageBreak/>
        <w:t>Общие требования к услугам, которые предстоит оказать Исполнителю: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  <w:lang w:eastAsia="en-US"/>
        </w:rPr>
        <w:t xml:space="preserve">-  </w:t>
      </w:r>
      <w:r w:rsidRPr="004760AF">
        <w:rPr>
          <w:szCs w:val="28"/>
        </w:rPr>
        <w:t>Исполнитель должен закупить свежие необходимые продукты, качественно приготовить блюда по ранее утверждённому меню;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>-  Исполнитель обязан готовить место оказания услуг к проведению мероприятий  (оформление, раскладка и расстановка столовых приборов, скатертей, салфеток  и других принадлежностей);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>-  обязательно должна быть организована подача, расстановка всех блюд и напитков в соответствии с согласованным меню;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>-    блюда, иная посуда, столовые приборы и салфетки должны быть в количестве, необходимом для всех участников мероприятий, для обеспечения которых оказываются услуги, а также должны быть разложены и расставлены (поданы) в соответствии с правилами этикета;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 xml:space="preserve">-  представители от Исполнителя должны строго следовать указаниям уполномоченного представителя </w:t>
      </w:r>
      <w:r>
        <w:rPr>
          <w:szCs w:val="28"/>
        </w:rPr>
        <w:t xml:space="preserve">Управления культуры, спорта и молодежи Администрации города Краснодона и Краснодонского района </w:t>
      </w:r>
      <w:r w:rsidRPr="004760AF">
        <w:rPr>
          <w:szCs w:val="28"/>
        </w:rPr>
        <w:t>по организации данных услуг;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 xml:space="preserve">-  исполнитель обязан допускать представителей </w:t>
      </w:r>
      <w:r>
        <w:rPr>
          <w:szCs w:val="28"/>
        </w:rPr>
        <w:t>Заказчика</w:t>
      </w:r>
      <w:r w:rsidRPr="004760AF">
        <w:rPr>
          <w:szCs w:val="28"/>
        </w:rPr>
        <w:t xml:space="preserve"> к месту оказания услуг для его осмотра перед проведением мероприятий; </w:t>
      </w:r>
    </w:p>
    <w:p w:rsidR="004760AF" w:rsidRDefault="004760AF" w:rsidP="004760AF">
      <w:pPr>
        <w:contextualSpacing/>
        <w:jc w:val="both"/>
        <w:rPr>
          <w:szCs w:val="28"/>
        </w:rPr>
      </w:pPr>
      <w:r w:rsidRPr="004760AF">
        <w:rPr>
          <w:szCs w:val="28"/>
        </w:rPr>
        <w:t xml:space="preserve">-   в помещениях Исполнителя обязательно должно быть наличие оформленного зала из расчёта не менее </w:t>
      </w:r>
      <w:r w:rsidR="00563A5B">
        <w:rPr>
          <w:szCs w:val="28"/>
        </w:rPr>
        <w:t>20</w:t>
      </w:r>
      <w:r>
        <w:rPr>
          <w:szCs w:val="28"/>
        </w:rPr>
        <w:t xml:space="preserve"> посадочных мест, гардероб.</w:t>
      </w:r>
    </w:p>
    <w:p w:rsidR="004760AF" w:rsidRPr="004760AF" w:rsidRDefault="004760AF" w:rsidP="004760AF">
      <w:pPr>
        <w:contextualSpacing/>
        <w:jc w:val="both"/>
        <w:rPr>
          <w:szCs w:val="28"/>
        </w:rPr>
      </w:pPr>
    </w:p>
    <w:p w:rsidR="004760AF" w:rsidRPr="004760AF" w:rsidRDefault="004760AF" w:rsidP="004760AF">
      <w:pPr>
        <w:ind w:firstLine="720"/>
        <w:contextualSpacing/>
        <w:jc w:val="center"/>
        <w:rPr>
          <w:b/>
          <w:szCs w:val="28"/>
        </w:rPr>
      </w:pPr>
      <w:r w:rsidRPr="004760AF">
        <w:rPr>
          <w:b/>
          <w:szCs w:val="28"/>
        </w:rPr>
        <w:t>Требования, установленные заказчиком к качеству, техническим характеристикам,  к безопасности услуг:</w:t>
      </w:r>
    </w:p>
    <w:p w:rsid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 xml:space="preserve">Качество и безопасность предоставляемых услуг должны соответствовать   нормам и правилам действующего законодательства, гигиеническим требованиям и срокам годности. </w:t>
      </w:r>
    </w:p>
    <w:p w:rsidR="004760AF" w:rsidRP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>Обслуживающий персонал мероприятий (официанты) должны соблюдать правила этикета</w:t>
      </w:r>
      <w:r>
        <w:rPr>
          <w:szCs w:val="28"/>
        </w:rPr>
        <w:t>.</w:t>
      </w:r>
    </w:p>
    <w:p w:rsidR="004760AF" w:rsidRP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>Обязательно наличие у Исполнителя сопроводительных сертификатов соответствия и гигиенических сертификатов, подтверждающих безопасность технологического оборудования и посуды.</w:t>
      </w:r>
    </w:p>
    <w:p w:rsidR="004760AF" w:rsidRP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>Исполнитель не имеет право допускать к работе своих сотрудников, не имеющих действующих личных санитарных книжек.</w:t>
      </w:r>
    </w:p>
    <w:p w:rsidR="004760AF" w:rsidRP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>Исполнитель несёт ответственность за полноту предоставленных услуг, качество продуктов и готовых блюд.</w:t>
      </w:r>
    </w:p>
    <w:p w:rsidR="004760AF" w:rsidRDefault="004760AF" w:rsidP="004760AF">
      <w:pPr>
        <w:ind w:firstLine="720"/>
        <w:contextualSpacing/>
        <w:jc w:val="both"/>
        <w:rPr>
          <w:szCs w:val="28"/>
        </w:rPr>
      </w:pPr>
      <w:r w:rsidRPr="004760AF">
        <w:rPr>
          <w:szCs w:val="28"/>
        </w:rPr>
        <w:t>Сотрудники Исполнителя обязаны знать и соблюдать правила техники безопасности и пожарной безопасности.</w:t>
      </w:r>
    </w:p>
    <w:p w:rsidR="004760AF" w:rsidRPr="004760AF" w:rsidRDefault="004760AF" w:rsidP="004760AF">
      <w:pPr>
        <w:ind w:firstLine="720"/>
        <w:contextualSpacing/>
        <w:jc w:val="both"/>
        <w:rPr>
          <w:iCs/>
          <w:color w:val="00B050"/>
          <w:szCs w:val="28"/>
        </w:rPr>
      </w:pPr>
      <w:r w:rsidRPr="004760AF">
        <w:rPr>
          <w:szCs w:val="28"/>
        </w:rPr>
        <w:t>Исполнитель несёт ответственность за экологическую безопасность и за утилизацию  отходов.</w:t>
      </w:r>
    </w:p>
    <w:p w:rsidR="004760AF" w:rsidRPr="004760AF" w:rsidRDefault="004760AF" w:rsidP="004760AF">
      <w:pPr>
        <w:ind w:firstLine="709"/>
        <w:jc w:val="both"/>
        <w:rPr>
          <w:b/>
          <w:szCs w:val="28"/>
        </w:rPr>
      </w:pPr>
    </w:p>
    <w:p w:rsidR="004760AF" w:rsidRPr="004760AF" w:rsidRDefault="004760AF" w:rsidP="00016583">
      <w:pPr>
        <w:ind w:firstLine="709"/>
        <w:jc w:val="both"/>
        <w:rPr>
          <w:b/>
          <w:color w:val="00B050"/>
          <w:szCs w:val="28"/>
        </w:rPr>
      </w:pPr>
      <w:r w:rsidRPr="004760AF">
        <w:rPr>
          <w:b/>
          <w:szCs w:val="28"/>
        </w:rPr>
        <w:t>Место оказания услуг</w:t>
      </w:r>
      <w:r w:rsidRPr="004760AF">
        <w:rPr>
          <w:szCs w:val="28"/>
        </w:rPr>
        <w:t>: г</w:t>
      </w:r>
      <w:r>
        <w:rPr>
          <w:szCs w:val="28"/>
        </w:rPr>
        <w:t>ород Краснодон</w:t>
      </w:r>
      <w:r w:rsidRPr="004760AF">
        <w:rPr>
          <w:szCs w:val="28"/>
        </w:rPr>
        <w:t xml:space="preserve"> </w:t>
      </w:r>
      <w:r w:rsidRPr="00F24465">
        <w:rPr>
          <w:color w:val="000000"/>
          <w:szCs w:val="28"/>
        </w:rPr>
        <w:t>- в центральной части города (при наличии места для парковки автобуса)</w:t>
      </w:r>
      <w:r>
        <w:rPr>
          <w:color w:val="000000"/>
          <w:szCs w:val="28"/>
        </w:rPr>
        <w:t>.</w:t>
      </w:r>
    </w:p>
    <w:p w:rsidR="004760AF" w:rsidRPr="004760AF" w:rsidRDefault="004760AF" w:rsidP="00016583">
      <w:pPr>
        <w:ind w:firstLine="709"/>
        <w:jc w:val="both"/>
        <w:rPr>
          <w:szCs w:val="28"/>
        </w:rPr>
      </w:pPr>
      <w:r w:rsidRPr="004760AF">
        <w:rPr>
          <w:b/>
          <w:szCs w:val="28"/>
        </w:rPr>
        <w:t>Срок оказания услуг:</w:t>
      </w:r>
      <w:r w:rsidRPr="004760AF">
        <w:rPr>
          <w:szCs w:val="28"/>
        </w:rPr>
        <w:t xml:space="preserve"> </w:t>
      </w:r>
      <w:r>
        <w:rPr>
          <w:szCs w:val="28"/>
        </w:rPr>
        <w:t>20.09.2018г.-23.09.2018г.</w:t>
      </w:r>
    </w:p>
    <w:p w:rsidR="004760AF" w:rsidRPr="004760AF" w:rsidRDefault="004760AF" w:rsidP="00016583">
      <w:pPr>
        <w:pStyle w:val="a8"/>
        <w:spacing w:after="0"/>
        <w:ind w:left="0" w:firstLine="709"/>
        <w:jc w:val="both"/>
        <w:rPr>
          <w:rFonts w:eastAsia="SimSun"/>
          <w:sz w:val="28"/>
          <w:szCs w:val="28"/>
        </w:rPr>
      </w:pPr>
      <w:r w:rsidRPr="004760AF">
        <w:rPr>
          <w:b/>
          <w:bCs/>
          <w:sz w:val="28"/>
          <w:szCs w:val="28"/>
        </w:rPr>
        <w:lastRenderedPageBreak/>
        <w:t xml:space="preserve">Срок и условия оплаты оказанных услуг: </w:t>
      </w:r>
      <w:r w:rsidRPr="004760AF">
        <w:rPr>
          <w:sz w:val="28"/>
          <w:szCs w:val="28"/>
        </w:rPr>
        <w:t xml:space="preserve">в течение </w:t>
      </w:r>
      <w:r w:rsidR="00016583">
        <w:rPr>
          <w:sz w:val="28"/>
          <w:szCs w:val="28"/>
        </w:rPr>
        <w:t>3</w:t>
      </w:r>
      <w:r w:rsidRPr="004760AF">
        <w:rPr>
          <w:sz w:val="28"/>
          <w:szCs w:val="28"/>
        </w:rPr>
        <w:t>0 дней по факту предоставления услуг, подписания соответствующих актов об оказании услуг</w:t>
      </w:r>
      <w:r w:rsidR="00016583">
        <w:rPr>
          <w:sz w:val="28"/>
          <w:szCs w:val="28"/>
        </w:rPr>
        <w:t>, по безналичному расчету.</w:t>
      </w:r>
      <w:r w:rsidRPr="004760AF">
        <w:rPr>
          <w:sz w:val="28"/>
          <w:szCs w:val="28"/>
        </w:rPr>
        <w:t xml:space="preserve"> </w:t>
      </w:r>
    </w:p>
    <w:p w:rsidR="004760AF" w:rsidRDefault="004760AF" w:rsidP="004760AF">
      <w:pPr>
        <w:jc w:val="both"/>
        <w:rPr>
          <w:szCs w:val="28"/>
        </w:rPr>
      </w:pPr>
      <w:r w:rsidRPr="004760AF">
        <w:rPr>
          <w:szCs w:val="28"/>
        </w:rPr>
        <w:t xml:space="preserve">           Стоимость предоставленных услуг каждого мероприятия определяется по факту присутствующего количества гостей.</w:t>
      </w:r>
    </w:p>
    <w:p w:rsidR="00582673" w:rsidRPr="00582673" w:rsidRDefault="00582673" w:rsidP="00582673">
      <w:pPr>
        <w:ind w:firstLine="709"/>
        <w:jc w:val="both"/>
        <w:rPr>
          <w:szCs w:val="28"/>
        </w:rPr>
      </w:pPr>
      <w:r w:rsidRPr="00582673">
        <w:rPr>
          <w:szCs w:val="28"/>
        </w:rPr>
        <w:t>Ценовое предложение должно быть актуально в течени</w:t>
      </w:r>
      <w:r>
        <w:rPr>
          <w:szCs w:val="28"/>
        </w:rPr>
        <w:t>е</w:t>
      </w:r>
      <w:r w:rsidRPr="00582673">
        <w:rPr>
          <w:szCs w:val="28"/>
        </w:rPr>
        <w:t xml:space="preserve"> сентября </w:t>
      </w:r>
      <w:r>
        <w:rPr>
          <w:szCs w:val="28"/>
        </w:rPr>
        <w:t>текущего года.</w:t>
      </w:r>
    </w:p>
    <w:p w:rsidR="00582673" w:rsidRPr="004760AF" w:rsidRDefault="00582673" w:rsidP="004760AF">
      <w:pPr>
        <w:jc w:val="both"/>
        <w:rPr>
          <w:szCs w:val="28"/>
        </w:rPr>
      </w:pPr>
    </w:p>
    <w:p w:rsidR="004760AF" w:rsidRPr="004760AF" w:rsidRDefault="004760AF" w:rsidP="004760AF">
      <w:pPr>
        <w:jc w:val="both"/>
        <w:rPr>
          <w:rFonts w:eastAsia="SimSun"/>
          <w:szCs w:val="28"/>
        </w:rPr>
      </w:pPr>
    </w:p>
    <w:p w:rsidR="004760AF" w:rsidRPr="004760AF" w:rsidRDefault="004760AF" w:rsidP="004760AF">
      <w:pPr>
        <w:tabs>
          <w:tab w:val="left" w:pos="284"/>
        </w:tabs>
        <w:spacing w:line="260" w:lineRule="exact"/>
        <w:jc w:val="both"/>
        <w:rPr>
          <w:szCs w:val="28"/>
        </w:rPr>
      </w:pPr>
      <w:r w:rsidRPr="004760AF">
        <w:rPr>
          <w:b/>
          <w:color w:val="00B050"/>
          <w:szCs w:val="28"/>
        </w:rPr>
        <w:t xml:space="preserve">          </w:t>
      </w:r>
      <w:r w:rsidRPr="004760AF">
        <w:rPr>
          <w:b/>
          <w:szCs w:val="28"/>
        </w:rPr>
        <w:t xml:space="preserve"> Место подачи </w:t>
      </w:r>
      <w:r w:rsidR="00016583">
        <w:rPr>
          <w:b/>
          <w:szCs w:val="28"/>
        </w:rPr>
        <w:t>ценовых предложений</w:t>
      </w:r>
      <w:r w:rsidRPr="004760AF">
        <w:rPr>
          <w:b/>
          <w:szCs w:val="28"/>
        </w:rPr>
        <w:t>:</w:t>
      </w:r>
      <w:r w:rsidRPr="004760AF">
        <w:rPr>
          <w:szCs w:val="28"/>
        </w:rPr>
        <w:t xml:space="preserve"> </w:t>
      </w:r>
      <w:r w:rsidR="00016583">
        <w:rPr>
          <w:szCs w:val="28"/>
        </w:rPr>
        <w:t>город Краснодон, пл. Ленина, дом 5</w:t>
      </w:r>
      <w:r w:rsidRPr="004760AF">
        <w:rPr>
          <w:szCs w:val="28"/>
        </w:rPr>
        <w:t xml:space="preserve">, </w:t>
      </w:r>
      <w:proofErr w:type="spellStart"/>
      <w:r w:rsidRPr="004760AF">
        <w:rPr>
          <w:szCs w:val="28"/>
        </w:rPr>
        <w:t>каб</w:t>
      </w:r>
      <w:proofErr w:type="spellEnd"/>
      <w:r w:rsidRPr="004760AF">
        <w:rPr>
          <w:szCs w:val="28"/>
        </w:rPr>
        <w:t xml:space="preserve">. </w:t>
      </w:r>
      <w:r w:rsidR="00016583">
        <w:rPr>
          <w:szCs w:val="28"/>
        </w:rPr>
        <w:t>28</w:t>
      </w:r>
      <w:r w:rsidRPr="004760AF">
        <w:rPr>
          <w:szCs w:val="28"/>
        </w:rPr>
        <w:t>. Управление</w:t>
      </w:r>
      <w:r w:rsidR="00016583">
        <w:rPr>
          <w:szCs w:val="28"/>
        </w:rPr>
        <w:t xml:space="preserve"> культуры, спорта и молодежи Администрации города Краснодона и Краснодонского района.</w:t>
      </w:r>
      <w:r w:rsidRPr="004760AF">
        <w:rPr>
          <w:szCs w:val="28"/>
        </w:rPr>
        <w:t xml:space="preserve"> </w:t>
      </w:r>
    </w:p>
    <w:p w:rsidR="004760AF" w:rsidRDefault="004760AF" w:rsidP="004760AF">
      <w:pPr>
        <w:tabs>
          <w:tab w:val="left" w:pos="284"/>
        </w:tabs>
        <w:spacing w:line="260" w:lineRule="exact"/>
        <w:jc w:val="both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 w:rsidRPr="004760AF">
        <w:rPr>
          <w:szCs w:val="28"/>
        </w:rPr>
        <w:t xml:space="preserve">            В форме электронного документа заявка подается на адрес электронной почты: </w:t>
      </w:r>
      <w:r w:rsidRPr="00016583">
        <w:rPr>
          <w:szCs w:val="28"/>
        </w:rPr>
        <w:t xml:space="preserve"> </w:t>
      </w:r>
      <w:hyperlink r:id="rId6" w:history="1">
        <w:r w:rsidR="00016583" w:rsidRPr="00016583">
          <w:rPr>
            <w:rStyle w:val="a3"/>
            <w:szCs w:val="28"/>
            <w:shd w:val="clear" w:color="auto" w:fill="FFFFFF"/>
          </w:rPr>
          <w:t>kultura.krasnodon@yandex.ru</w:t>
        </w:r>
      </w:hyperlink>
    </w:p>
    <w:p w:rsidR="00016583" w:rsidRPr="004760AF" w:rsidRDefault="00016583" w:rsidP="004760AF">
      <w:pPr>
        <w:tabs>
          <w:tab w:val="left" w:pos="284"/>
        </w:tabs>
        <w:spacing w:line="260" w:lineRule="exact"/>
        <w:jc w:val="both"/>
        <w:rPr>
          <w:szCs w:val="28"/>
        </w:rPr>
      </w:pPr>
    </w:p>
    <w:p w:rsidR="004760AF" w:rsidRPr="004760AF" w:rsidRDefault="004760AF" w:rsidP="004760A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760AF">
        <w:rPr>
          <w:b/>
          <w:szCs w:val="28"/>
        </w:rPr>
        <w:t xml:space="preserve">Срок подачи </w:t>
      </w:r>
      <w:r w:rsidR="00016583">
        <w:rPr>
          <w:b/>
          <w:szCs w:val="28"/>
        </w:rPr>
        <w:t>ценовых предложений</w:t>
      </w:r>
      <w:r w:rsidRPr="004760AF">
        <w:rPr>
          <w:b/>
          <w:szCs w:val="28"/>
        </w:rPr>
        <w:t>:</w:t>
      </w:r>
      <w:r w:rsidRPr="004760AF">
        <w:rPr>
          <w:color w:val="00B050"/>
          <w:szCs w:val="28"/>
        </w:rPr>
        <w:t xml:space="preserve"> </w:t>
      </w:r>
      <w:r w:rsidRPr="00016583">
        <w:rPr>
          <w:szCs w:val="28"/>
        </w:rPr>
        <w:t xml:space="preserve">с </w:t>
      </w:r>
      <w:r w:rsidR="00016583" w:rsidRPr="00016583">
        <w:rPr>
          <w:szCs w:val="28"/>
        </w:rPr>
        <w:t>1</w:t>
      </w:r>
      <w:r w:rsidR="00563A5B">
        <w:rPr>
          <w:szCs w:val="28"/>
        </w:rPr>
        <w:t>7</w:t>
      </w:r>
      <w:r w:rsidR="00016583" w:rsidRPr="00016583">
        <w:rPr>
          <w:szCs w:val="28"/>
        </w:rPr>
        <w:t xml:space="preserve">.09.2018г. по </w:t>
      </w:r>
      <w:r w:rsidR="00563A5B">
        <w:rPr>
          <w:szCs w:val="28"/>
        </w:rPr>
        <w:t>19</w:t>
      </w:r>
      <w:r w:rsidR="00016583" w:rsidRPr="00016583">
        <w:rPr>
          <w:szCs w:val="28"/>
        </w:rPr>
        <w:t>.09.2018г.</w:t>
      </w:r>
      <w:r w:rsidR="00016583">
        <w:rPr>
          <w:szCs w:val="28"/>
        </w:rPr>
        <w:t xml:space="preserve"> (до 1</w:t>
      </w:r>
      <w:r w:rsidR="00563A5B">
        <w:rPr>
          <w:szCs w:val="28"/>
        </w:rPr>
        <w:t>2</w:t>
      </w:r>
      <w:r w:rsidR="00016583">
        <w:rPr>
          <w:szCs w:val="28"/>
        </w:rPr>
        <w:t>-00ч.).</w:t>
      </w:r>
    </w:p>
    <w:p w:rsidR="004760AF" w:rsidRPr="004760AF" w:rsidRDefault="004760AF" w:rsidP="004760AF">
      <w:pPr>
        <w:ind w:firstLine="720"/>
        <w:jc w:val="both"/>
        <w:rPr>
          <w:szCs w:val="28"/>
        </w:rPr>
      </w:pPr>
      <w:r w:rsidRPr="004760AF">
        <w:rPr>
          <w:b/>
          <w:bCs/>
          <w:szCs w:val="28"/>
        </w:rPr>
        <w:t xml:space="preserve">Срок подписания </w:t>
      </w:r>
      <w:r w:rsidR="00016583">
        <w:rPr>
          <w:b/>
          <w:bCs/>
          <w:szCs w:val="28"/>
        </w:rPr>
        <w:t>договора</w:t>
      </w:r>
      <w:r w:rsidRPr="004760AF">
        <w:rPr>
          <w:b/>
          <w:bCs/>
          <w:szCs w:val="28"/>
        </w:rPr>
        <w:t>:</w:t>
      </w:r>
      <w:r w:rsidRPr="004760AF">
        <w:rPr>
          <w:szCs w:val="28"/>
        </w:rPr>
        <w:t xml:space="preserve"> </w:t>
      </w:r>
      <w:r w:rsidR="00016583">
        <w:rPr>
          <w:szCs w:val="28"/>
        </w:rPr>
        <w:t>договор</w:t>
      </w:r>
      <w:r w:rsidRPr="004760AF">
        <w:rPr>
          <w:szCs w:val="28"/>
        </w:rPr>
        <w:t xml:space="preserve"> должен быть подписан в течение </w:t>
      </w:r>
      <w:r w:rsidR="00016583">
        <w:rPr>
          <w:szCs w:val="28"/>
        </w:rPr>
        <w:t xml:space="preserve"> </w:t>
      </w:r>
      <w:r w:rsidR="00AD492F">
        <w:rPr>
          <w:szCs w:val="28"/>
        </w:rPr>
        <w:t>1</w:t>
      </w:r>
      <w:r w:rsidR="00016583">
        <w:rPr>
          <w:szCs w:val="28"/>
        </w:rPr>
        <w:t xml:space="preserve"> (</w:t>
      </w:r>
      <w:r w:rsidR="00AD492F">
        <w:rPr>
          <w:szCs w:val="28"/>
        </w:rPr>
        <w:t>одного)</w:t>
      </w:r>
      <w:r w:rsidR="00016583">
        <w:rPr>
          <w:szCs w:val="28"/>
        </w:rPr>
        <w:t xml:space="preserve"> </w:t>
      </w:r>
      <w:r w:rsidRPr="004760AF">
        <w:rPr>
          <w:szCs w:val="28"/>
        </w:rPr>
        <w:t>дн</w:t>
      </w:r>
      <w:r w:rsidR="00AD492F">
        <w:rPr>
          <w:szCs w:val="28"/>
        </w:rPr>
        <w:t>я</w:t>
      </w:r>
      <w:r w:rsidRPr="004760AF">
        <w:rPr>
          <w:szCs w:val="28"/>
        </w:rPr>
        <w:t xml:space="preserve"> со дня подписания протокола рассмотрения и оценки </w:t>
      </w:r>
      <w:r w:rsidR="00016583">
        <w:rPr>
          <w:szCs w:val="28"/>
        </w:rPr>
        <w:t>ценовых предложений (заключения)</w:t>
      </w:r>
      <w:r w:rsidRPr="004760AF">
        <w:rPr>
          <w:szCs w:val="28"/>
        </w:rPr>
        <w:t>.</w:t>
      </w:r>
    </w:p>
    <w:p w:rsidR="004760AF" w:rsidRPr="004760AF" w:rsidRDefault="004760AF" w:rsidP="004760AF">
      <w:pPr>
        <w:ind w:firstLine="720"/>
        <w:jc w:val="both"/>
        <w:rPr>
          <w:b/>
          <w:szCs w:val="28"/>
        </w:rPr>
      </w:pPr>
    </w:p>
    <w:p w:rsidR="004760AF" w:rsidRPr="004760AF" w:rsidRDefault="004760AF" w:rsidP="004760AF">
      <w:pPr>
        <w:ind w:firstLine="720"/>
        <w:jc w:val="both"/>
        <w:rPr>
          <w:b/>
          <w:szCs w:val="28"/>
        </w:rPr>
      </w:pPr>
      <w:r w:rsidRPr="004760AF">
        <w:rPr>
          <w:b/>
          <w:szCs w:val="28"/>
        </w:rPr>
        <w:t>Прочие условия:</w:t>
      </w:r>
    </w:p>
    <w:p w:rsidR="004760AF" w:rsidRPr="004760AF" w:rsidRDefault="004760AF" w:rsidP="004760AF">
      <w:pPr>
        <w:ind w:firstLine="709"/>
        <w:jc w:val="both"/>
        <w:rPr>
          <w:szCs w:val="28"/>
        </w:rPr>
      </w:pPr>
      <w:r w:rsidRPr="004760AF">
        <w:rPr>
          <w:snapToGrid w:val="0"/>
          <w:szCs w:val="28"/>
        </w:rPr>
        <w:t xml:space="preserve">При отправке </w:t>
      </w:r>
      <w:r w:rsidR="00016583">
        <w:rPr>
          <w:snapToGrid w:val="0"/>
          <w:szCs w:val="28"/>
        </w:rPr>
        <w:t xml:space="preserve">ценовых предложений </w:t>
      </w:r>
      <w:r w:rsidRPr="004760AF">
        <w:rPr>
          <w:snapToGrid w:val="0"/>
          <w:szCs w:val="28"/>
        </w:rPr>
        <w:t>почтой Заказчик</w:t>
      </w:r>
      <w:r w:rsidR="00016583">
        <w:rPr>
          <w:snapToGrid w:val="0"/>
          <w:szCs w:val="28"/>
        </w:rPr>
        <w:t xml:space="preserve"> </w:t>
      </w:r>
      <w:r w:rsidRPr="004760AF">
        <w:rPr>
          <w:snapToGrid w:val="0"/>
          <w:szCs w:val="28"/>
        </w:rPr>
        <w:t>не несет ответственности за их неполучение или задержку поступления.</w:t>
      </w:r>
      <w:r w:rsidRPr="004760AF">
        <w:rPr>
          <w:szCs w:val="28"/>
        </w:rPr>
        <w:t xml:space="preserve"> </w:t>
      </w:r>
    </w:p>
    <w:p w:rsidR="00582673" w:rsidRDefault="00016583" w:rsidP="00582673">
      <w:pPr>
        <w:ind w:firstLine="709"/>
        <w:jc w:val="both"/>
        <w:rPr>
          <w:szCs w:val="28"/>
        </w:rPr>
      </w:pPr>
      <w:r>
        <w:rPr>
          <w:szCs w:val="28"/>
        </w:rPr>
        <w:t>Ценовые предложения</w:t>
      </w:r>
      <w:r w:rsidR="004760AF" w:rsidRPr="004760AF">
        <w:rPr>
          <w:szCs w:val="28"/>
        </w:rPr>
        <w:t>, поданные позднее установленного срока не рассматриваются и в день их поступления возвращаются участникам размещения заказа, подавшим такие заяв</w:t>
      </w:r>
      <w:r w:rsidR="00582673">
        <w:rPr>
          <w:szCs w:val="28"/>
        </w:rPr>
        <w:t>ки.</w:t>
      </w:r>
    </w:p>
    <w:p w:rsidR="00582673" w:rsidRDefault="00582673" w:rsidP="00582673">
      <w:pPr>
        <w:ind w:firstLine="709"/>
        <w:jc w:val="both"/>
        <w:rPr>
          <w:szCs w:val="28"/>
        </w:rPr>
      </w:pPr>
    </w:p>
    <w:p w:rsidR="00582673" w:rsidRDefault="00582673" w:rsidP="00582673">
      <w:pPr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3A3459" w:rsidRPr="004760AF" w:rsidRDefault="003A3459" w:rsidP="006614DC">
      <w:pPr>
        <w:ind w:firstLine="708"/>
        <w:jc w:val="both"/>
        <w:rPr>
          <w:szCs w:val="28"/>
          <w:highlight w:val="yellow"/>
        </w:rPr>
      </w:pPr>
    </w:p>
    <w:p w:rsidR="003A3459" w:rsidRPr="00155956" w:rsidRDefault="003A3459" w:rsidP="006614DC">
      <w:pPr>
        <w:ind w:firstLine="708"/>
        <w:jc w:val="both"/>
        <w:rPr>
          <w:sz w:val="22"/>
          <w:szCs w:val="22"/>
        </w:rPr>
      </w:pPr>
      <w:r w:rsidRPr="00582673">
        <w:rPr>
          <w:sz w:val="22"/>
          <w:szCs w:val="22"/>
        </w:rPr>
        <w:t>Настоящий запрос не является извещением о проведении закупки, офертой и не влечет возникновения каких-либо договорных обязательств у заказчика.</w:t>
      </w:r>
    </w:p>
    <w:p w:rsidR="003A3459" w:rsidRPr="00155956" w:rsidRDefault="003A3459" w:rsidP="006614DC">
      <w:pPr>
        <w:ind w:firstLine="708"/>
        <w:jc w:val="both"/>
        <w:rPr>
          <w:sz w:val="22"/>
          <w:szCs w:val="22"/>
        </w:rPr>
      </w:pPr>
      <w:r w:rsidRPr="00155956">
        <w:rPr>
          <w:sz w:val="22"/>
          <w:szCs w:val="22"/>
        </w:rPr>
        <w:t xml:space="preserve"> </w:t>
      </w:r>
    </w:p>
    <w:p w:rsidR="003A3459" w:rsidRPr="00155956" w:rsidRDefault="003A3459" w:rsidP="006614DC"/>
    <w:p w:rsidR="003A3459" w:rsidRPr="00582673" w:rsidRDefault="003A3459" w:rsidP="006614DC"/>
    <w:p w:rsidR="003A3459" w:rsidRDefault="003A3459" w:rsidP="006614DC">
      <w:pPr>
        <w:rPr>
          <w:lang w:val="uk-UA"/>
        </w:rPr>
      </w:pPr>
    </w:p>
    <w:p w:rsidR="003A3459" w:rsidRPr="00155956" w:rsidRDefault="003A3459" w:rsidP="006614DC"/>
    <w:p w:rsidR="003A3459" w:rsidRDefault="003A3459" w:rsidP="006614DC">
      <w:pPr>
        <w:rPr>
          <w:sz w:val="20"/>
          <w:lang w:val="uk-UA"/>
        </w:rPr>
      </w:pPr>
    </w:p>
    <w:p w:rsidR="003A3459" w:rsidRDefault="003A3459" w:rsidP="006614DC">
      <w:pPr>
        <w:rPr>
          <w:sz w:val="20"/>
          <w:lang w:val="uk-UA"/>
        </w:rPr>
      </w:pPr>
    </w:p>
    <w:p w:rsidR="003A3459" w:rsidRDefault="003A3459" w:rsidP="006614DC">
      <w:pPr>
        <w:rPr>
          <w:sz w:val="20"/>
          <w:lang w:val="uk-UA"/>
        </w:rPr>
      </w:pPr>
    </w:p>
    <w:p w:rsidR="003A3459" w:rsidRPr="006614DC" w:rsidRDefault="003A3459">
      <w:pPr>
        <w:rPr>
          <w:lang w:val="uk-UA"/>
        </w:rPr>
      </w:pPr>
    </w:p>
    <w:sectPr w:rsidR="003A3459" w:rsidRPr="006614DC" w:rsidSect="00F2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11D2"/>
    <w:multiLevelType w:val="hybridMultilevel"/>
    <w:tmpl w:val="387C7F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6614DC"/>
    <w:rsid w:val="00016583"/>
    <w:rsid w:val="000520D9"/>
    <w:rsid w:val="001055EE"/>
    <w:rsid w:val="00111E69"/>
    <w:rsid w:val="00147818"/>
    <w:rsid w:val="00155956"/>
    <w:rsid w:val="001E7AFE"/>
    <w:rsid w:val="00253055"/>
    <w:rsid w:val="002A352A"/>
    <w:rsid w:val="003A3459"/>
    <w:rsid w:val="003B18EE"/>
    <w:rsid w:val="003B4D06"/>
    <w:rsid w:val="004760AF"/>
    <w:rsid w:val="004D5B35"/>
    <w:rsid w:val="004E70AF"/>
    <w:rsid w:val="00515895"/>
    <w:rsid w:val="00530D40"/>
    <w:rsid w:val="00563A5B"/>
    <w:rsid w:val="00582673"/>
    <w:rsid w:val="00614DC1"/>
    <w:rsid w:val="006614DC"/>
    <w:rsid w:val="00786AD6"/>
    <w:rsid w:val="007B39C6"/>
    <w:rsid w:val="00887623"/>
    <w:rsid w:val="008E7388"/>
    <w:rsid w:val="00903DBD"/>
    <w:rsid w:val="009908F0"/>
    <w:rsid w:val="009F5BD6"/>
    <w:rsid w:val="00A86AA4"/>
    <w:rsid w:val="00AD2767"/>
    <w:rsid w:val="00AD492F"/>
    <w:rsid w:val="00BF244A"/>
    <w:rsid w:val="00BF75CB"/>
    <w:rsid w:val="00CB0BA8"/>
    <w:rsid w:val="00CD41B7"/>
    <w:rsid w:val="00D567C6"/>
    <w:rsid w:val="00E71FCB"/>
    <w:rsid w:val="00EC1E21"/>
    <w:rsid w:val="00F2140D"/>
    <w:rsid w:val="00F24465"/>
    <w:rsid w:val="00F25A6D"/>
    <w:rsid w:val="00F71127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D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14D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DC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6614D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14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244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4760AF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760AF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4760AF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760AF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760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.krasnod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18C1-12DF-4A66-BA38-51F3964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2018-09-04T08:29:00Z</cp:lastPrinted>
  <dcterms:created xsi:type="dcterms:W3CDTF">2018-09-17T06:33:00Z</dcterms:created>
  <dcterms:modified xsi:type="dcterms:W3CDTF">2018-09-17T06:33:00Z</dcterms:modified>
</cp:coreProperties>
</file>